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9A" w:rsidRPr="005D12BB" w:rsidRDefault="003245A0" w:rsidP="007D3F30">
      <w:pPr>
        <w:jc w:val="center"/>
        <w:rPr>
          <w:b/>
          <w:u w:val="single"/>
        </w:rPr>
      </w:pPr>
      <w:r>
        <w:rPr>
          <w:b/>
          <w:u w:val="single"/>
        </w:rPr>
        <w:t>K</w:t>
      </w:r>
      <w:r w:rsidR="005D12BB">
        <w:rPr>
          <w:b/>
          <w:u w:val="single"/>
        </w:rPr>
        <w:t>ey Steps Gymnastics Competition</w:t>
      </w:r>
      <w:bookmarkStart w:id="0" w:name="_GoBack"/>
      <w:bookmarkEnd w:id="0"/>
    </w:p>
    <w:p w:rsidR="003245A0" w:rsidRPr="003245A0" w:rsidRDefault="003245A0" w:rsidP="003245A0">
      <w:pPr>
        <w:rPr>
          <w:u w:val="single"/>
        </w:rPr>
      </w:pPr>
      <w:r w:rsidRPr="003245A0">
        <w:rPr>
          <w:u w:val="single"/>
        </w:rPr>
        <w:t xml:space="preserve">ENTRIES: </w:t>
      </w:r>
    </w:p>
    <w:p w:rsidR="003245A0" w:rsidRPr="003245A0" w:rsidRDefault="0033372C" w:rsidP="003245A0">
      <w:pPr>
        <w:pStyle w:val="ListParagraph"/>
        <w:numPr>
          <w:ilvl w:val="0"/>
          <w:numId w:val="2"/>
        </w:numPr>
      </w:pPr>
      <w:r>
        <w:t xml:space="preserve">4 - </w:t>
      </w:r>
      <w:r w:rsidR="003245A0" w:rsidRPr="003245A0">
        <w:t>6 pupils per team</w:t>
      </w:r>
      <w:r>
        <w:t xml:space="preserve"> (scoring based on top 4 performers)</w:t>
      </w:r>
    </w:p>
    <w:p w:rsidR="003245A0" w:rsidRPr="003245A0" w:rsidRDefault="003245A0" w:rsidP="003245A0">
      <w:pPr>
        <w:pStyle w:val="ListParagraph"/>
        <w:numPr>
          <w:ilvl w:val="0"/>
          <w:numId w:val="2"/>
        </w:numPr>
      </w:pPr>
      <w:r w:rsidRPr="003245A0">
        <w:t>Pupils must not be partaking in club gymnastics for more than 2 hours per week</w:t>
      </w:r>
    </w:p>
    <w:p w:rsidR="003245A0" w:rsidRPr="003245A0" w:rsidRDefault="003245A0" w:rsidP="003245A0">
      <w:pPr>
        <w:pStyle w:val="ListParagraph"/>
        <w:numPr>
          <w:ilvl w:val="0"/>
          <w:numId w:val="2"/>
        </w:numPr>
      </w:pPr>
      <w:r w:rsidRPr="003245A0">
        <w:t>Teams must be mixed gend</w:t>
      </w:r>
      <w:r>
        <w:t>er (min one boy/girl per team)</w:t>
      </w:r>
    </w:p>
    <w:p w:rsidR="003245A0" w:rsidRDefault="003245A0" w:rsidP="003245A0">
      <w:pPr>
        <w:rPr>
          <w:u w:val="single"/>
        </w:rPr>
      </w:pPr>
      <w:r>
        <w:rPr>
          <w:u w:val="single"/>
        </w:rPr>
        <w:t xml:space="preserve">VAULTING: </w:t>
      </w:r>
    </w:p>
    <w:p w:rsidR="003245A0" w:rsidRPr="003245A0" w:rsidRDefault="003245A0" w:rsidP="003245A0">
      <w:pPr>
        <w:pStyle w:val="ListParagraph"/>
        <w:numPr>
          <w:ilvl w:val="0"/>
          <w:numId w:val="2"/>
        </w:numPr>
      </w:pPr>
      <w:r w:rsidRPr="003245A0">
        <w:t>Each vault is judged individually out of 10, where two vaults are competed the best score will count.</w:t>
      </w:r>
    </w:p>
    <w:p w:rsidR="003245A0" w:rsidRPr="003245A0" w:rsidRDefault="0033372C" w:rsidP="003245A0">
      <w:pPr>
        <w:pStyle w:val="ListParagraph"/>
        <w:numPr>
          <w:ilvl w:val="0"/>
          <w:numId w:val="2"/>
        </w:numPr>
      </w:pPr>
      <w:r>
        <w:t>A maximum of 4</w:t>
      </w:r>
      <w:r w:rsidR="003245A0" w:rsidRPr="003245A0">
        <w:t xml:space="preserve">0 points </w:t>
      </w:r>
      <w:r>
        <w:t>(</w:t>
      </w:r>
      <w:r w:rsidR="0017474B">
        <w:t xml:space="preserve">scores for </w:t>
      </w:r>
      <w:r>
        <w:t xml:space="preserve">top 4 performers) </w:t>
      </w:r>
      <w:r w:rsidR="003245A0" w:rsidRPr="003245A0">
        <w:t>can be achieved by the team on this apparatus.</w:t>
      </w:r>
    </w:p>
    <w:p w:rsidR="003245A0" w:rsidRPr="007D3F30" w:rsidRDefault="003245A0" w:rsidP="005C4B17">
      <w:pPr>
        <w:pStyle w:val="ListParagraph"/>
        <w:numPr>
          <w:ilvl w:val="0"/>
          <w:numId w:val="2"/>
        </w:numPr>
      </w:pPr>
      <w:r w:rsidRPr="003245A0">
        <w:t>Vaulting is judged in 4 phases: flight on, contact with the apparatus, flight off and landing.</w:t>
      </w:r>
    </w:p>
    <w:p w:rsidR="005C4B17" w:rsidRPr="005C4B17" w:rsidRDefault="005C4B17" w:rsidP="003245A0">
      <w:pPr>
        <w:jc w:val="center"/>
        <w:rPr>
          <w:b/>
          <w:u w:val="single"/>
        </w:rPr>
      </w:pPr>
      <w:r w:rsidRPr="005C4B17">
        <w:rPr>
          <w:b/>
          <w:u w:val="single"/>
        </w:rPr>
        <w:t>Vaultin</w:t>
      </w:r>
      <w:r>
        <w:rPr>
          <w:b/>
          <w:u w:val="single"/>
        </w:rPr>
        <w:t>g for Key Stage 1</w:t>
      </w:r>
    </w:p>
    <w:p w:rsidR="005C4B17" w:rsidRPr="005C4B17" w:rsidRDefault="005C4B17" w:rsidP="005C4B17">
      <w:pPr>
        <w:rPr>
          <w:u w:val="single"/>
        </w:rPr>
      </w:pPr>
      <w:r w:rsidRPr="005C4B17">
        <w:rPr>
          <w:u w:val="single"/>
        </w:rPr>
        <w:t>Bench: (Pupils will be allowed</w:t>
      </w:r>
      <w:r w:rsidR="003245A0">
        <w:rPr>
          <w:u w:val="single"/>
        </w:rPr>
        <w:t xml:space="preserve"> only 1 attempt at this vault)</w:t>
      </w:r>
    </w:p>
    <w:p w:rsidR="005C4B17" w:rsidRPr="005C4B17" w:rsidRDefault="005C4B17" w:rsidP="005C4B17">
      <w:r w:rsidRPr="005C4B17">
        <w:t xml:space="preserve">Two or three step approach towards bench, place hands on bench (not too close to edge) and jump feet onto bench without moving hands.  Stand up and walk along on toes to end of bench, stop and place feet together. Straight jump off, swinging arms up to ears then land on floor mat without moving, hold landing shape for 2 seconds and then stand and lift arms up to present.  </w:t>
      </w:r>
    </w:p>
    <w:p w:rsidR="005C4B17" w:rsidRPr="003245A0" w:rsidRDefault="005C4B17" w:rsidP="003245A0">
      <w:pPr>
        <w:jc w:val="center"/>
        <w:rPr>
          <w:b/>
        </w:rPr>
      </w:pPr>
      <w:r w:rsidRPr="003245A0">
        <w:rPr>
          <w:b/>
        </w:rPr>
        <w:t>OR</w:t>
      </w:r>
    </w:p>
    <w:p w:rsidR="005C4B17" w:rsidRPr="005C4B17" w:rsidRDefault="005C4B17" w:rsidP="005C4B17">
      <w:pPr>
        <w:rPr>
          <w:u w:val="single"/>
        </w:rPr>
      </w:pPr>
      <w:r w:rsidRPr="005C4B17">
        <w:rPr>
          <w:u w:val="single"/>
        </w:rPr>
        <w:t xml:space="preserve">Springboard: (Pupils will be allowed 2 attempts at this vault &amp; and the highest score will count)  </w:t>
      </w:r>
    </w:p>
    <w:p w:rsidR="005C4B17" w:rsidRPr="005D12BB" w:rsidRDefault="005C4B17" w:rsidP="005D12BB">
      <w:r w:rsidRPr="005C4B17">
        <w:t>Run and take off from one foot to jump onto springboard with two feet, then immediate straight jump off to land on floor mat with two feet, hold landing shape for 2 seconds and then stand</w:t>
      </w:r>
      <w:r>
        <w:t xml:space="preserve"> and lift arms up to present.</w:t>
      </w:r>
    </w:p>
    <w:p w:rsidR="002D0D37" w:rsidRPr="005C4B17" w:rsidRDefault="002D0D37" w:rsidP="003245A0">
      <w:pPr>
        <w:jc w:val="center"/>
        <w:rPr>
          <w:b/>
          <w:u w:val="single"/>
        </w:rPr>
      </w:pPr>
      <w:r w:rsidRPr="005C4B17">
        <w:rPr>
          <w:b/>
          <w:u w:val="single"/>
        </w:rPr>
        <w:t>Floor Routin</w:t>
      </w:r>
      <w:r w:rsidR="00696052">
        <w:rPr>
          <w:b/>
          <w:u w:val="single"/>
        </w:rPr>
        <w:t>e for Key Stage 1</w:t>
      </w:r>
    </w:p>
    <w:p w:rsidR="002D0D37" w:rsidRDefault="005D12BB" w:rsidP="002D0D37">
      <w:pPr>
        <w:pStyle w:val="ListParagraph"/>
        <w:numPr>
          <w:ilvl w:val="0"/>
          <w:numId w:val="1"/>
        </w:numPr>
      </w:pPr>
      <w:r>
        <w:t>3 x 2 metres</w:t>
      </w:r>
      <w:r w:rsidR="002D0D37">
        <w:t xml:space="preserve"> floor area</w:t>
      </w:r>
    </w:p>
    <w:p w:rsidR="0033372C" w:rsidRDefault="0033372C" w:rsidP="002D0D37">
      <w:pPr>
        <w:pStyle w:val="ListParagraph"/>
        <w:numPr>
          <w:ilvl w:val="0"/>
          <w:numId w:val="1"/>
        </w:numPr>
      </w:pPr>
      <w:r>
        <w:t xml:space="preserve">No music required </w:t>
      </w:r>
    </w:p>
    <w:p w:rsidR="002D0D37" w:rsidRDefault="002D0D37" w:rsidP="002D0D37">
      <w:pPr>
        <w:pStyle w:val="ListParagraph"/>
        <w:numPr>
          <w:ilvl w:val="0"/>
          <w:numId w:val="1"/>
        </w:numPr>
      </w:pPr>
      <w:r>
        <w:t>All 6 tea</w:t>
      </w:r>
      <w:r w:rsidR="0033372C">
        <w:t>m members take part in the</w:t>
      </w:r>
      <w:r>
        <w:t xml:space="preserve"> floor routine </w:t>
      </w:r>
      <w:r w:rsidR="0033372C">
        <w:t xml:space="preserve">individually </w:t>
      </w:r>
      <w:r>
        <w:t xml:space="preserve">and must each perform </w:t>
      </w:r>
      <w:r w:rsidR="005D12BB">
        <w:t>the set routine.</w:t>
      </w:r>
    </w:p>
    <w:p w:rsidR="002D0D37" w:rsidRDefault="0033372C" w:rsidP="002D0D37">
      <w:pPr>
        <w:pStyle w:val="ListParagraph"/>
        <w:numPr>
          <w:ilvl w:val="0"/>
          <w:numId w:val="1"/>
        </w:numPr>
      </w:pPr>
      <w:r>
        <w:t>The routine is marked out of 10 for each individual and scores are combined for the top 4 performers</w:t>
      </w:r>
      <w:r w:rsidR="0017474B">
        <w:t xml:space="preserve"> to give a total out </w:t>
      </w:r>
      <w:r w:rsidR="005E39CD">
        <w:t>of 40 points.</w:t>
      </w:r>
    </w:p>
    <w:p w:rsidR="002D0D37" w:rsidRDefault="005D12BB" w:rsidP="002D0D37">
      <w:r>
        <w:t>Key Stage 1 Floor routine</w:t>
      </w:r>
      <w:r w:rsidR="002D0D37">
        <w:t xml:space="preserve">:  </w:t>
      </w:r>
    </w:p>
    <w:p w:rsidR="0017474B" w:rsidRDefault="0017474B" w:rsidP="0017474B">
      <w:pPr>
        <w:pStyle w:val="ListParagraph"/>
        <w:numPr>
          <w:ilvl w:val="0"/>
          <w:numId w:val="1"/>
        </w:numPr>
      </w:pPr>
      <w:r>
        <w:t xml:space="preserve">Stand arms at sides &amp; lifting arms upwards </w:t>
      </w:r>
    </w:p>
    <w:p w:rsidR="0017474B" w:rsidRDefault="0052718F" w:rsidP="0017474B">
      <w:pPr>
        <w:pStyle w:val="ListParagraph"/>
        <w:numPr>
          <w:ilvl w:val="0"/>
          <w:numId w:val="1"/>
        </w:numPr>
      </w:pPr>
      <w:r>
        <w:t xml:space="preserve">Crouch to supported tuck </w:t>
      </w:r>
    </w:p>
    <w:p w:rsidR="0052718F" w:rsidRDefault="0052718F" w:rsidP="0017474B">
      <w:pPr>
        <w:pStyle w:val="ListParagraph"/>
        <w:numPr>
          <w:ilvl w:val="0"/>
          <w:numId w:val="1"/>
        </w:numPr>
      </w:pPr>
      <w:r>
        <w:t xml:space="preserve">¾ forward roll </w:t>
      </w:r>
      <w:r w:rsidR="006E481B">
        <w:t>to straddle sit</w:t>
      </w:r>
    </w:p>
    <w:p w:rsidR="0052718F" w:rsidRDefault="0052718F" w:rsidP="0017474B">
      <w:pPr>
        <w:pStyle w:val="ListParagraph"/>
        <w:numPr>
          <w:ilvl w:val="0"/>
          <w:numId w:val="1"/>
        </w:numPr>
      </w:pPr>
      <w:r>
        <w:t xml:space="preserve">Teddy bear roll </w:t>
      </w:r>
    </w:p>
    <w:p w:rsidR="0052718F" w:rsidRDefault="0052718F" w:rsidP="0017474B">
      <w:pPr>
        <w:pStyle w:val="ListParagraph"/>
        <w:numPr>
          <w:ilvl w:val="0"/>
          <w:numId w:val="1"/>
        </w:numPr>
      </w:pPr>
      <w:r>
        <w:t xml:space="preserve">Back support </w:t>
      </w:r>
    </w:p>
    <w:p w:rsidR="0052718F" w:rsidRDefault="0052718F" w:rsidP="0017474B">
      <w:pPr>
        <w:pStyle w:val="ListParagraph"/>
        <w:numPr>
          <w:ilvl w:val="0"/>
          <w:numId w:val="1"/>
        </w:numPr>
      </w:pPr>
      <w:r>
        <w:t>Rocking on back x3 to stand</w:t>
      </w:r>
    </w:p>
    <w:p w:rsidR="0052718F" w:rsidRDefault="0052718F" w:rsidP="0017474B">
      <w:pPr>
        <w:pStyle w:val="ListParagraph"/>
        <w:numPr>
          <w:ilvl w:val="0"/>
          <w:numId w:val="1"/>
        </w:numPr>
      </w:pPr>
      <w:r>
        <w:t xml:space="preserve">Step turn </w:t>
      </w:r>
    </w:p>
    <w:p w:rsidR="0052718F" w:rsidRDefault="0052718F" w:rsidP="0017474B">
      <w:pPr>
        <w:pStyle w:val="ListParagraph"/>
        <w:numPr>
          <w:ilvl w:val="0"/>
          <w:numId w:val="1"/>
        </w:numPr>
      </w:pPr>
      <w:r>
        <w:t xml:space="preserve">One foot stand </w:t>
      </w:r>
    </w:p>
    <w:p w:rsidR="003245A0" w:rsidRDefault="005D12BB" w:rsidP="003245A0">
      <w:pPr>
        <w:pStyle w:val="ListParagraph"/>
        <w:numPr>
          <w:ilvl w:val="0"/>
          <w:numId w:val="1"/>
        </w:numPr>
      </w:pPr>
      <w:r>
        <w:t xml:space="preserve">Stretched jump and landing </w:t>
      </w:r>
    </w:p>
    <w:sectPr w:rsidR="003245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BB" w:rsidRDefault="005D12BB" w:rsidP="005D12BB">
      <w:pPr>
        <w:spacing w:after="0" w:line="240" w:lineRule="auto"/>
      </w:pPr>
      <w:r>
        <w:separator/>
      </w:r>
    </w:p>
  </w:endnote>
  <w:endnote w:type="continuationSeparator" w:id="0">
    <w:p w:rsidR="005D12BB" w:rsidRDefault="005D12BB" w:rsidP="005D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BB" w:rsidRDefault="005D12BB" w:rsidP="005D12BB">
      <w:pPr>
        <w:spacing w:after="0" w:line="240" w:lineRule="auto"/>
      </w:pPr>
      <w:r>
        <w:separator/>
      </w:r>
    </w:p>
  </w:footnote>
  <w:footnote w:type="continuationSeparator" w:id="0">
    <w:p w:rsidR="005D12BB" w:rsidRDefault="005D12BB" w:rsidP="005D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BB" w:rsidRDefault="005D12BB">
    <w:pPr>
      <w:pStyle w:val="Header"/>
    </w:pPr>
    <w:r>
      <w:rPr>
        <w:noProof/>
        <w:color w:val="0000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-354330</wp:posOffset>
          </wp:positionV>
          <wp:extent cx="819150" cy="840740"/>
          <wp:effectExtent l="0" t="0" r="0" b="0"/>
          <wp:wrapTopAndBottom/>
          <wp:docPr id="2" name="Picture 2" descr="High Quality Logo">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Quality Logo">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1B54"/>
    <w:multiLevelType w:val="hybridMultilevel"/>
    <w:tmpl w:val="5516B064"/>
    <w:lvl w:ilvl="0" w:tplc="88EA22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7552D"/>
    <w:multiLevelType w:val="hybridMultilevel"/>
    <w:tmpl w:val="AA46E27A"/>
    <w:lvl w:ilvl="0" w:tplc="8BC6AB2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37"/>
    <w:rsid w:val="00166CDB"/>
    <w:rsid w:val="0017474B"/>
    <w:rsid w:val="002D0D37"/>
    <w:rsid w:val="003245A0"/>
    <w:rsid w:val="0033372C"/>
    <w:rsid w:val="00453500"/>
    <w:rsid w:val="0052718F"/>
    <w:rsid w:val="005C3DA2"/>
    <w:rsid w:val="005C4B17"/>
    <w:rsid w:val="005D12BB"/>
    <w:rsid w:val="005E39CD"/>
    <w:rsid w:val="00696052"/>
    <w:rsid w:val="006E481B"/>
    <w:rsid w:val="00796850"/>
    <w:rsid w:val="007D3F30"/>
    <w:rsid w:val="008B3C9A"/>
    <w:rsid w:val="00A516B4"/>
    <w:rsid w:val="00A8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2831"/>
  <w15:chartTrackingRefBased/>
  <w15:docId w15:val="{2366CAD6-E3B7-45BE-8311-663273A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D37"/>
    <w:pPr>
      <w:ind w:left="720"/>
      <w:contextualSpacing/>
    </w:pPr>
  </w:style>
  <w:style w:type="paragraph" w:styleId="Header">
    <w:name w:val="header"/>
    <w:basedOn w:val="Normal"/>
    <w:link w:val="HeaderChar"/>
    <w:uiPriority w:val="99"/>
    <w:unhideWhenUsed/>
    <w:rsid w:val="005D1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2BB"/>
  </w:style>
  <w:style w:type="paragraph" w:styleId="Footer">
    <w:name w:val="footer"/>
    <w:basedOn w:val="Normal"/>
    <w:link w:val="FooterChar"/>
    <w:uiPriority w:val="99"/>
    <w:unhideWhenUsed/>
    <w:rsid w:val="005D1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hreeriverswatfordssp.co.uk/home/4580038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Berry</dc:creator>
  <cp:keywords/>
  <dc:description/>
  <cp:lastModifiedBy>Kirsty Brown</cp:lastModifiedBy>
  <cp:revision>8</cp:revision>
  <dcterms:created xsi:type="dcterms:W3CDTF">2017-03-17T11:28:00Z</dcterms:created>
  <dcterms:modified xsi:type="dcterms:W3CDTF">2022-01-10T14:10:00Z</dcterms:modified>
</cp:coreProperties>
</file>